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2075" w:rsidRPr="004B1E18" w:rsidRDefault="00EA2075" w:rsidP="00DA2EF5">
      <w:pPr>
        <w:jc w:val="center"/>
        <w:rPr>
          <w:b/>
        </w:rPr>
      </w:pPr>
      <w:r w:rsidRPr="004B1E18">
        <w:rPr>
          <w:b/>
        </w:rPr>
        <w:t>ANEXO I</w:t>
      </w:r>
      <w:r w:rsidR="004B1E18" w:rsidRPr="004B1E18">
        <w:rPr>
          <w:b/>
        </w:rPr>
        <w:t>V</w:t>
      </w:r>
      <w:r w:rsidRPr="004B1E18">
        <w:rPr>
          <w:b/>
        </w:rPr>
        <w:t xml:space="preserve"> – </w:t>
      </w:r>
      <w:r w:rsidR="004B1E18" w:rsidRPr="004B1E18">
        <w:rPr>
          <w:b/>
        </w:rPr>
        <w:t>DECLARAÇÃO DE CUMPRIMENTO PLENO DOS REQUISITOS DE HABILITAÇÃO</w:t>
      </w:r>
    </w:p>
    <w:p w:rsidR="00EA2075" w:rsidRPr="00604C90" w:rsidRDefault="00EA2075" w:rsidP="00DA2EF5">
      <w:pPr>
        <w:jc w:val="center"/>
        <w:rPr>
          <w:b/>
        </w:rPr>
      </w:pPr>
      <w:r w:rsidRPr="004B1E18">
        <w:rPr>
          <w:b/>
        </w:rPr>
        <w:t xml:space="preserve">EDITAL DO PREGÃO, NA FORMA </w:t>
      </w:r>
      <w:r w:rsidRPr="00604C90">
        <w:rPr>
          <w:b/>
        </w:rPr>
        <w:t>ELETRÔNICA, Nº 00</w:t>
      </w:r>
      <w:r w:rsidR="002E5FA6">
        <w:rPr>
          <w:b/>
        </w:rPr>
        <w:t>3</w:t>
      </w:r>
      <w:r w:rsidRPr="00604C90">
        <w:rPr>
          <w:b/>
        </w:rPr>
        <w:t>/2025</w:t>
      </w:r>
    </w:p>
    <w:p w:rsidR="00EA2075" w:rsidRPr="00604C90" w:rsidRDefault="00EA2075" w:rsidP="00DA2EF5">
      <w:pPr>
        <w:jc w:val="center"/>
        <w:rPr>
          <w:b/>
        </w:rPr>
      </w:pPr>
      <w:r w:rsidRPr="00604C90">
        <w:rPr>
          <w:b/>
        </w:rPr>
        <w:t>PROCESSO ADMINISTRATIVO LICITATÓRIO ELETRÔNICO 00</w:t>
      </w:r>
      <w:r w:rsidR="002E5FA6">
        <w:rPr>
          <w:b/>
        </w:rPr>
        <w:t>8</w:t>
      </w:r>
      <w:bookmarkStart w:id="0" w:name="_GoBack"/>
      <w:bookmarkEnd w:id="0"/>
      <w:r w:rsidRPr="00604C90">
        <w:rPr>
          <w:b/>
        </w:rPr>
        <w:t>/2025</w:t>
      </w:r>
    </w:p>
    <w:p w:rsidR="00EA2075" w:rsidRPr="004B1E18" w:rsidRDefault="00EA2075" w:rsidP="00DA2EF5">
      <w:pPr>
        <w:jc w:val="center"/>
        <w:rPr>
          <w:b/>
        </w:rPr>
      </w:pPr>
      <w:r w:rsidRPr="00604C90">
        <w:rPr>
          <w:b/>
        </w:rPr>
        <w:t>SISTEMA DE REGISTRO DE PREÇOS</w:t>
      </w:r>
    </w:p>
    <w:p w:rsidR="00990398" w:rsidRPr="004B1E18" w:rsidRDefault="00990398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</w:rPr>
      </w:pPr>
    </w:p>
    <w:p w:rsidR="00EA2075" w:rsidRDefault="00EA2075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</w:rPr>
      </w:pPr>
    </w:p>
    <w:p w:rsidR="00704922" w:rsidRPr="004B1E18" w:rsidRDefault="00704922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</w:rPr>
      </w:pPr>
    </w:p>
    <w:p w:rsidR="008D54F9" w:rsidRDefault="008D54F9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</w:rPr>
      </w:pPr>
      <w:r w:rsidRPr="00485A53">
        <w:rPr>
          <w:rFonts w:eastAsia="Helvetica Neue"/>
          <w:b/>
        </w:rPr>
        <w:t>(RAZÃO SOCIAL DA EMPRESA)</w:t>
      </w:r>
      <w:r w:rsidRPr="008D54F9">
        <w:rPr>
          <w:rFonts w:eastAsia="Helvetica Neue"/>
        </w:rPr>
        <w:t xml:space="preserve">, </w:t>
      </w:r>
      <w:proofErr w:type="spellStart"/>
      <w:r w:rsidRPr="008D54F9">
        <w:rPr>
          <w:rFonts w:eastAsia="Helvetica Neue"/>
        </w:rPr>
        <w:t>inscrita</w:t>
      </w:r>
      <w:proofErr w:type="spellEnd"/>
      <w:r w:rsidRPr="008D54F9">
        <w:rPr>
          <w:rFonts w:eastAsia="Helvetica Neue"/>
        </w:rPr>
        <w:t xml:space="preserve"> no CNPJ sob </w:t>
      </w:r>
      <w:proofErr w:type="spellStart"/>
      <w:r w:rsidRPr="008D54F9">
        <w:rPr>
          <w:rFonts w:eastAsia="Helvetica Neue"/>
        </w:rPr>
        <w:t>o</w:t>
      </w:r>
      <w:r w:rsidR="00485A53">
        <w:rPr>
          <w:rFonts w:eastAsia="Helvetica Neue"/>
        </w:rPr>
        <w:t xml:space="preserve"> </w:t>
      </w:r>
      <w:r w:rsidRPr="00485A53">
        <w:rPr>
          <w:rFonts w:eastAsia="Helvetica Neue"/>
          <w:b/>
        </w:rPr>
        <w:t>n</w:t>
      </w:r>
      <w:proofErr w:type="spellEnd"/>
      <w:r w:rsidRPr="00485A53">
        <w:rPr>
          <w:rFonts w:eastAsia="Helvetica Neue"/>
          <w:b/>
        </w:rPr>
        <w:t>º ____________,</w:t>
      </w:r>
      <w:r w:rsidRPr="008D54F9">
        <w:rPr>
          <w:rFonts w:eastAsia="Helvetica Neue"/>
        </w:rPr>
        <w:t xml:space="preserve"> com </w:t>
      </w:r>
      <w:proofErr w:type="spellStart"/>
      <w:r w:rsidRPr="008D54F9">
        <w:rPr>
          <w:rFonts w:eastAsia="Helvetica Neue"/>
        </w:rPr>
        <w:t>sede</w:t>
      </w:r>
      <w:proofErr w:type="spellEnd"/>
      <w:r w:rsidRPr="008D54F9">
        <w:rPr>
          <w:rFonts w:eastAsia="Helvetica Neue"/>
        </w:rPr>
        <w:t xml:space="preserve"> à </w:t>
      </w:r>
      <w:r w:rsidRPr="00485A53">
        <w:rPr>
          <w:rFonts w:eastAsia="Helvetica Neue"/>
          <w:b/>
        </w:rPr>
        <w:t>(ENDEREÇO COMERCIAL),</w:t>
      </w:r>
      <w:r w:rsidRPr="008D54F9">
        <w:rPr>
          <w:rFonts w:eastAsia="Helvetica Neue"/>
        </w:rPr>
        <w:t xml:space="preserve"> por </w:t>
      </w:r>
      <w:proofErr w:type="spellStart"/>
      <w:r w:rsidRPr="008D54F9">
        <w:rPr>
          <w:rFonts w:eastAsia="Helvetica Neue"/>
        </w:rPr>
        <w:t>meio</w:t>
      </w:r>
      <w:proofErr w:type="spellEnd"/>
      <w:r w:rsidRPr="008D54F9">
        <w:rPr>
          <w:rFonts w:eastAsia="Helvetica Neue"/>
        </w:rPr>
        <w:t xml:space="preserve"> de </w:t>
      </w:r>
      <w:proofErr w:type="spellStart"/>
      <w:r w:rsidRPr="008D54F9">
        <w:rPr>
          <w:rFonts w:eastAsia="Helvetica Neue"/>
        </w:rPr>
        <w:t>seu</w:t>
      </w:r>
      <w:proofErr w:type="spellEnd"/>
      <w:r w:rsidRPr="008D54F9">
        <w:rPr>
          <w:rFonts w:eastAsia="Helvetica Neue"/>
        </w:rPr>
        <w:t xml:space="preserve"> </w:t>
      </w:r>
      <w:proofErr w:type="spellStart"/>
      <w:r w:rsidRPr="008D54F9">
        <w:rPr>
          <w:rFonts w:eastAsia="Helvetica Neue"/>
        </w:rPr>
        <w:t>representante</w:t>
      </w:r>
      <w:proofErr w:type="spellEnd"/>
      <w:r w:rsidRPr="008D54F9">
        <w:rPr>
          <w:rFonts w:eastAsia="Helvetica Neue"/>
        </w:rPr>
        <w:t xml:space="preserve"> legal, </w:t>
      </w:r>
      <w:proofErr w:type="spellStart"/>
      <w:r w:rsidRPr="008D54F9">
        <w:rPr>
          <w:rFonts w:eastAsia="Helvetica Neue"/>
        </w:rPr>
        <w:t>declara</w:t>
      </w:r>
      <w:proofErr w:type="spellEnd"/>
      <w:r w:rsidRPr="008D54F9">
        <w:rPr>
          <w:rFonts w:eastAsia="Helvetica Neue"/>
        </w:rPr>
        <w:t xml:space="preserve">, sob as </w:t>
      </w:r>
      <w:proofErr w:type="spellStart"/>
      <w:r w:rsidRPr="008D54F9">
        <w:rPr>
          <w:rFonts w:eastAsia="Helvetica Neue"/>
        </w:rPr>
        <w:t>penas</w:t>
      </w:r>
      <w:proofErr w:type="spellEnd"/>
      <w:r w:rsidRPr="008D54F9">
        <w:rPr>
          <w:rFonts w:eastAsia="Helvetica Neue"/>
        </w:rPr>
        <w:t xml:space="preserve"> da Lei nº 14.133, de 1º de </w:t>
      </w:r>
      <w:proofErr w:type="spellStart"/>
      <w:r w:rsidRPr="008D54F9">
        <w:rPr>
          <w:rFonts w:eastAsia="Helvetica Neue"/>
        </w:rPr>
        <w:t>abril</w:t>
      </w:r>
      <w:proofErr w:type="spellEnd"/>
      <w:r w:rsidRPr="008D54F9">
        <w:rPr>
          <w:rFonts w:eastAsia="Helvetica Neue"/>
        </w:rPr>
        <w:t xml:space="preserve"> de 2021, que </w:t>
      </w:r>
      <w:proofErr w:type="spellStart"/>
      <w:r w:rsidRPr="008D54F9">
        <w:rPr>
          <w:rFonts w:eastAsia="Helvetica Neue"/>
        </w:rPr>
        <w:t>cumpre</w:t>
      </w:r>
      <w:proofErr w:type="spellEnd"/>
      <w:r w:rsidRPr="008D54F9">
        <w:rPr>
          <w:rFonts w:eastAsia="Helvetica Neue"/>
        </w:rPr>
        <w:t xml:space="preserve"> </w:t>
      </w:r>
      <w:proofErr w:type="spellStart"/>
      <w:r w:rsidRPr="008D54F9">
        <w:rPr>
          <w:rFonts w:eastAsia="Helvetica Neue"/>
        </w:rPr>
        <w:t>integralmente</w:t>
      </w:r>
      <w:proofErr w:type="spellEnd"/>
      <w:r w:rsidRPr="008D54F9">
        <w:rPr>
          <w:rFonts w:eastAsia="Helvetica Neue"/>
        </w:rPr>
        <w:t xml:space="preserve"> </w:t>
      </w:r>
      <w:proofErr w:type="spellStart"/>
      <w:r w:rsidRPr="008D54F9">
        <w:rPr>
          <w:rFonts w:eastAsia="Helvetica Neue"/>
        </w:rPr>
        <w:t>todos</w:t>
      </w:r>
      <w:proofErr w:type="spellEnd"/>
      <w:r w:rsidRPr="008D54F9">
        <w:rPr>
          <w:rFonts w:eastAsia="Helvetica Neue"/>
        </w:rPr>
        <w:t xml:space="preserve"> </w:t>
      </w:r>
      <w:proofErr w:type="spellStart"/>
      <w:r w:rsidRPr="008D54F9">
        <w:rPr>
          <w:rFonts w:eastAsia="Helvetica Neue"/>
        </w:rPr>
        <w:t>os</w:t>
      </w:r>
      <w:proofErr w:type="spellEnd"/>
      <w:r w:rsidRPr="008D54F9">
        <w:rPr>
          <w:rFonts w:eastAsia="Helvetica Neue"/>
        </w:rPr>
        <w:t xml:space="preserve"> </w:t>
      </w:r>
      <w:proofErr w:type="spellStart"/>
      <w:r w:rsidRPr="008D54F9">
        <w:rPr>
          <w:rFonts w:eastAsia="Helvetica Neue"/>
        </w:rPr>
        <w:t>requisitos</w:t>
      </w:r>
      <w:proofErr w:type="spellEnd"/>
      <w:r w:rsidRPr="008D54F9">
        <w:rPr>
          <w:rFonts w:eastAsia="Helvetica Neue"/>
        </w:rPr>
        <w:t xml:space="preserve"> de </w:t>
      </w:r>
      <w:proofErr w:type="spellStart"/>
      <w:r w:rsidRPr="008D54F9">
        <w:rPr>
          <w:rFonts w:eastAsia="Helvetica Neue"/>
        </w:rPr>
        <w:t>habilitação</w:t>
      </w:r>
      <w:proofErr w:type="spellEnd"/>
      <w:r w:rsidRPr="008D54F9">
        <w:rPr>
          <w:rFonts w:eastAsia="Helvetica Neue"/>
        </w:rPr>
        <w:t xml:space="preserve"> </w:t>
      </w:r>
      <w:proofErr w:type="spellStart"/>
      <w:r w:rsidRPr="008D54F9">
        <w:rPr>
          <w:rFonts w:eastAsia="Helvetica Neue"/>
        </w:rPr>
        <w:t>exigidos</w:t>
      </w:r>
      <w:proofErr w:type="spellEnd"/>
      <w:r w:rsidRPr="008D54F9">
        <w:rPr>
          <w:rFonts w:eastAsia="Helvetica Neue"/>
        </w:rPr>
        <w:t xml:space="preserve"> no </w:t>
      </w:r>
      <w:proofErr w:type="spellStart"/>
      <w:r w:rsidRPr="008D54F9">
        <w:rPr>
          <w:rFonts w:eastAsia="Helvetica Neue"/>
        </w:rPr>
        <w:t>presente</w:t>
      </w:r>
      <w:proofErr w:type="spellEnd"/>
      <w:r w:rsidRPr="008D54F9">
        <w:rPr>
          <w:rFonts w:eastAsia="Helvetica Neue"/>
        </w:rPr>
        <w:t xml:space="preserve"> </w:t>
      </w:r>
      <w:proofErr w:type="spellStart"/>
      <w:r w:rsidRPr="008D54F9">
        <w:rPr>
          <w:rFonts w:eastAsia="Helvetica Neue"/>
        </w:rPr>
        <w:t>processo</w:t>
      </w:r>
      <w:proofErr w:type="spellEnd"/>
      <w:r w:rsidRPr="008D54F9">
        <w:rPr>
          <w:rFonts w:eastAsia="Helvetica Neue"/>
        </w:rPr>
        <w:t xml:space="preserve"> </w:t>
      </w:r>
      <w:proofErr w:type="spellStart"/>
      <w:r w:rsidRPr="008D54F9">
        <w:rPr>
          <w:rFonts w:eastAsia="Helvetica Neue"/>
        </w:rPr>
        <w:t>licitatório</w:t>
      </w:r>
      <w:proofErr w:type="spellEnd"/>
      <w:r w:rsidRPr="008D54F9">
        <w:rPr>
          <w:rFonts w:eastAsia="Helvetica Neue"/>
        </w:rPr>
        <w:t xml:space="preserve">. </w:t>
      </w:r>
    </w:p>
    <w:p w:rsidR="008D54F9" w:rsidRDefault="008D54F9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</w:rPr>
      </w:pPr>
    </w:p>
    <w:p w:rsidR="008D54F9" w:rsidRDefault="008D54F9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</w:rPr>
      </w:pPr>
    </w:p>
    <w:p w:rsidR="005349D2" w:rsidRPr="004B1E18" w:rsidRDefault="008D54F9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</w:rPr>
      </w:pPr>
      <w:proofErr w:type="spellStart"/>
      <w:r w:rsidRPr="00485A53">
        <w:rPr>
          <w:rFonts w:eastAsia="Helvetica Neue"/>
          <w:b/>
        </w:rPr>
        <w:t>Ressalva</w:t>
      </w:r>
      <w:proofErr w:type="spellEnd"/>
      <w:r w:rsidRPr="00485A53">
        <w:rPr>
          <w:rFonts w:eastAsia="Helvetica Neue"/>
          <w:b/>
        </w:rPr>
        <w:t>:</w:t>
      </w:r>
      <w:r w:rsidRPr="008D54F9">
        <w:rPr>
          <w:rFonts w:eastAsia="Helvetica Neue"/>
        </w:rPr>
        <w:t xml:space="preserve"> A </w:t>
      </w:r>
      <w:proofErr w:type="spellStart"/>
      <w:r w:rsidRPr="008D54F9">
        <w:rPr>
          <w:rFonts w:eastAsia="Helvetica Neue"/>
        </w:rPr>
        <w:t>empresa</w:t>
      </w:r>
      <w:proofErr w:type="spellEnd"/>
      <w:r w:rsidRPr="008D54F9">
        <w:rPr>
          <w:rFonts w:eastAsia="Helvetica Neue"/>
        </w:rPr>
        <w:t xml:space="preserve"> </w:t>
      </w:r>
      <w:proofErr w:type="spellStart"/>
      <w:r w:rsidRPr="008D54F9">
        <w:rPr>
          <w:rFonts w:eastAsia="Helvetica Neue"/>
        </w:rPr>
        <w:t>declara</w:t>
      </w:r>
      <w:proofErr w:type="spellEnd"/>
      <w:r w:rsidRPr="008D54F9">
        <w:rPr>
          <w:rFonts w:eastAsia="Helvetica Neue"/>
        </w:rPr>
        <w:t xml:space="preserve"> ser </w:t>
      </w:r>
      <w:proofErr w:type="spellStart"/>
      <w:r w:rsidRPr="008D54F9">
        <w:rPr>
          <w:rFonts w:eastAsia="Helvetica Neue"/>
        </w:rPr>
        <w:t>Microempresa</w:t>
      </w:r>
      <w:proofErr w:type="spellEnd"/>
      <w:r w:rsidRPr="008D54F9">
        <w:rPr>
          <w:rFonts w:eastAsia="Helvetica Neue"/>
        </w:rPr>
        <w:t xml:space="preserve"> (ME) </w:t>
      </w:r>
      <w:proofErr w:type="spellStart"/>
      <w:r w:rsidRPr="008D54F9">
        <w:rPr>
          <w:rFonts w:eastAsia="Helvetica Neue"/>
        </w:rPr>
        <w:t>ou</w:t>
      </w:r>
      <w:proofErr w:type="spellEnd"/>
      <w:r w:rsidRPr="008D54F9">
        <w:rPr>
          <w:rFonts w:eastAsia="Helvetica Neue"/>
        </w:rPr>
        <w:t xml:space="preserve"> </w:t>
      </w:r>
      <w:proofErr w:type="spellStart"/>
      <w:r w:rsidRPr="008D54F9">
        <w:rPr>
          <w:rFonts w:eastAsia="Helvetica Neue"/>
        </w:rPr>
        <w:t>Empresa</w:t>
      </w:r>
      <w:proofErr w:type="spellEnd"/>
      <w:r w:rsidRPr="008D54F9">
        <w:rPr>
          <w:rFonts w:eastAsia="Helvetica Neue"/>
        </w:rPr>
        <w:t xml:space="preserve"> de </w:t>
      </w:r>
      <w:proofErr w:type="spellStart"/>
      <w:r w:rsidRPr="008D54F9">
        <w:rPr>
          <w:rFonts w:eastAsia="Helvetica Neue"/>
        </w:rPr>
        <w:t>Pequeno</w:t>
      </w:r>
      <w:proofErr w:type="spellEnd"/>
      <w:r w:rsidRPr="008D54F9">
        <w:rPr>
          <w:rFonts w:eastAsia="Helvetica Neue"/>
        </w:rPr>
        <w:t xml:space="preserve"> Porte (EPP) e que, </w:t>
      </w:r>
      <w:proofErr w:type="spellStart"/>
      <w:r w:rsidRPr="008D54F9">
        <w:rPr>
          <w:rFonts w:eastAsia="Helvetica Neue"/>
        </w:rPr>
        <w:t>nos</w:t>
      </w:r>
      <w:proofErr w:type="spellEnd"/>
      <w:r w:rsidRPr="008D54F9">
        <w:rPr>
          <w:rFonts w:eastAsia="Helvetica Neue"/>
        </w:rPr>
        <w:t xml:space="preserve"> </w:t>
      </w:r>
      <w:proofErr w:type="spellStart"/>
      <w:r w:rsidRPr="008D54F9">
        <w:rPr>
          <w:rFonts w:eastAsia="Helvetica Neue"/>
        </w:rPr>
        <w:t>termos</w:t>
      </w:r>
      <w:proofErr w:type="spellEnd"/>
      <w:r w:rsidRPr="008D54F9">
        <w:rPr>
          <w:rFonts w:eastAsia="Helvetica Neue"/>
        </w:rPr>
        <w:t xml:space="preserve"> do art. 17, §1º, da Lei </w:t>
      </w:r>
      <w:proofErr w:type="spellStart"/>
      <w:r w:rsidRPr="008D54F9">
        <w:rPr>
          <w:rFonts w:eastAsia="Helvetica Neue"/>
        </w:rPr>
        <w:t>Complementar</w:t>
      </w:r>
      <w:proofErr w:type="spellEnd"/>
      <w:r w:rsidRPr="008D54F9">
        <w:rPr>
          <w:rFonts w:eastAsia="Helvetica Neue"/>
        </w:rPr>
        <w:t xml:space="preserve"> nº 123/2006, </w:t>
      </w:r>
      <w:proofErr w:type="spellStart"/>
      <w:r w:rsidRPr="008D54F9">
        <w:rPr>
          <w:rFonts w:eastAsia="Helvetica Neue"/>
        </w:rPr>
        <w:t>apresenta</w:t>
      </w:r>
      <w:proofErr w:type="spellEnd"/>
      <w:r w:rsidRPr="008D54F9">
        <w:rPr>
          <w:rFonts w:eastAsia="Helvetica Neue"/>
        </w:rPr>
        <w:t xml:space="preserve"> </w:t>
      </w:r>
      <w:proofErr w:type="spellStart"/>
      <w:r w:rsidRPr="008D54F9">
        <w:rPr>
          <w:rFonts w:eastAsia="Helvetica Neue"/>
        </w:rPr>
        <w:t>restrições</w:t>
      </w:r>
      <w:proofErr w:type="spellEnd"/>
      <w:r w:rsidRPr="008D54F9">
        <w:rPr>
          <w:rFonts w:eastAsia="Helvetica Neue"/>
        </w:rPr>
        <w:t xml:space="preserve"> </w:t>
      </w:r>
      <w:proofErr w:type="spellStart"/>
      <w:r w:rsidRPr="008D54F9">
        <w:rPr>
          <w:rFonts w:eastAsia="Helvetica Neue"/>
        </w:rPr>
        <w:t>quanto</w:t>
      </w:r>
      <w:proofErr w:type="spellEnd"/>
      <w:r w:rsidRPr="008D54F9">
        <w:rPr>
          <w:rFonts w:eastAsia="Helvetica Neue"/>
        </w:rPr>
        <w:t xml:space="preserve"> à </w:t>
      </w:r>
      <w:proofErr w:type="spellStart"/>
      <w:r w:rsidRPr="008D54F9">
        <w:rPr>
          <w:rFonts w:eastAsia="Helvetica Neue"/>
        </w:rPr>
        <w:t>documentação</w:t>
      </w:r>
      <w:proofErr w:type="spellEnd"/>
      <w:r w:rsidRPr="008D54F9">
        <w:rPr>
          <w:rFonts w:eastAsia="Helvetica Neue"/>
        </w:rPr>
        <w:t xml:space="preserve"> de </w:t>
      </w:r>
      <w:proofErr w:type="spellStart"/>
      <w:r w:rsidRPr="008D54F9">
        <w:rPr>
          <w:rFonts w:eastAsia="Helvetica Neue"/>
        </w:rPr>
        <w:t>habilitação</w:t>
      </w:r>
      <w:proofErr w:type="spellEnd"/>
      <w:r w:rsidRPr="008D54F9">
        <w:rPr>
          <w:rFonts w:eastAsia="Helvetica Neue"/>
        </w:rPr>
        <w:t xml:space="preserve">, </w:t>
      </w:r>
      <w:proofErr w:type="spellStart"/>
      <w:r w:rsidRPr="008D54F9">
        <w:rPr>
          <w:rFonts w:eastAsia="Helvetica Neue"/>
        </w:rPr>
        <w:t>razão</w:t>
      </w:r>
      <w:proofErr w:type="spellEnd"/>
      <w:r w:rsidRPr="008D54F9">
        <w:rPr>
          <w:rFonts w:eastAsia="Helvetica Neue"/>
        </w:rPr>
        <w:t xml:space="preserve"> pela qual </w:t>
      </w:r>
      <w:proofErr w:type="spellStart"/>
      <w:r w:rsidRPr="008D54F9">
        <w:rPr>
          <w:rFonts w:eastAsia="Helvetica Neue"/>
        </w:rPr>
        <w:t>requer</w:t>
      </w:r>
      <w:proofErr w:type="spellEnd"/>
      <w:r w:rsidRPr="008D54F9">
        <w:rPr>
          <w:rFonts w:eastAsia="Helvetica Neue"/>
        </w:rPr>
        <w:t xml:space="preserve"> o </w:t>
      </w:r>
      <w:proofErr w:type="spellStart"/>
      <w:r w:rsidRPr="008D54F9">
        <w:rPr>
          <w:rFonts w:eastAsia="Helvetica Neue"/>
        </w:rPr>
        <w:t>prazo</w:t>
      </w:r>
      <w:proofErr w:type="spellEnd"/>
      <w:r w:rsidRPr="008D54F9">
        <w:rPr>
          <w:rFonts w:eastAsia="Helvetica Neue"/>
        </w:rPr>
        <w:t xml:space="preserve"> legal para </w:t>
      </w:r>
      <w:proofErr w:type="spellStart"/>
      <w:r w:rsidRPr="008D54F9">
        <w:rPr>
          <w:rFonts w:eastAsia="Helvetica Neue"/>
        </w:rPr>
        <w:t>regularização</w:t>
      </w:r>
      <w:proofErr w:type="spellEnd"/>
      <w:r w:rsidRPr="008D54F9">
        <w:rPr>
          <w:rFonts w:eastAsia="Helvetica Neue"/>
        </w:rPr>
        <w:t xml:space="preserve">, </w:t>
      </w:r>
      <w:proofErr w:type="spellStart"/>
      <w:r w:rsidRPr="008D54F9">
        <w:rPr>
          <w:rFonts w:eastAsia="Helvetica Neue"/>
        </w:rPr>
        <w:t>conforme</w:t>
      </w:r>
      <w:proofErr w:type="spellEnd"/>
      <w:r w:rsidRPr="008D54F9">
        <w:rPr>
          <w:rFonts w:eastAsia="Helvetica Neue"/>
        </w:rPr>
        <w:t xml:space="preserve"> </w:t>
      </w:r>
      <w:proofErr w:type="spellStart"/>
      <w:r w:rsidRPr="008D54F9">
        <w:rPr>
          <w:rFonts w:eastAsia="Helvetica Neue"/>
        </w:rPr>
        <w:t>direito</w:t>
      </w:r>
      <w:proofErr w:type="spellEnd"/>
      <w:r w:rsidRPr="008D54F9">
        <w:rPr>
          <w:rFonts w:eastAsia="Helvetica Neue"/>
        </w:rPr>
        <w:t xml:space="preserve"> </w:t>
      </w:r>
      <w:proofErr w:type="spellStart"/>
      <w:r w:rsidRPr="008D54F9">
        <w:rPr>
          <w:rFonts w:eastAsia="Helvetica Neue"/>
        </w:rPr>
        <w:t>assegurado</w:t>
      </w:r>
      <w:proofErr w:type="spellEnd"/>
      <w:r w:rsidRPr="008D54F9">
        <w:rPr>
          <w:rFonts w:eastAsia="Helvetica Neue"/>
        </w:rPr>
        <w:t xml:space="preserve"> </w:t>
      </w:r>
      <w:proofErr w:type="spellStart"/>
      <w:r w:rsidRPr="008D54F9">
        <w:rPr>
          <w:rFonts w:eastAsia="Helvetica Neue"/>
        </w:rPr>
        <w:t>nos</w:t>
      </w:r>
      <w:proofErr w:type="spellEnd"/>
      <w:r w:rsidRPr="008D54F9">
        <w:rPr>
          <w:rFonts w:eastAsia="Helvetica Neue"/>
        </w:rPr>
        <w:t xml:space="preserve"> arts. 42 e 43 da </w:t>
      </w:r>
      <w:proofErr w:type="spellStart"/>
      <w:r w:rsidRPr="008D54F9">
        <w:rPr>
          <w:rFonts w:eastAsia="Helvetica Neue"/>
        </w:rPr>
        <w:t>referida</w:t>
      </w:r>
      <w:proofErr w:type="spellEnd"/>
      <w:r w:rsidRPr="008D54F9">
        <w:rPr>
          <w:rFonts w:eastAsia="Helvetica Neue"/>
        </w:rPr>
        <w:t xml:space="preserve"> Lei </w:t>
      </w:r>
      <w:proofErr w:type="spellStart"/>
      <w:r w:rsidRPr="008D54F9">
        <w:rPr>
          <w:rFonts w:eastAsia="Helvetica Neue"/>
        </w:rPr>
        <w:t>Complementar</w:t>
      </w:r>
      <w:proofErr w:type="spellEnd"/>
      <w:r w:rsidRPr="008D54F9">
        <w:rPr>
          <w:rFonts w:eastAsia="Helvetica Neue"/>
        </w:rPr>
        <w:t>.</w:t>
      </w:r>
    </w:p>
    <w:p w:rsidR="005349D2" w:rsidRPr="004B1E1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  <w:b/>
        </w:rPr>
      </w:pPr>
    </w:p>
    <w:p w:rsidR="005349D2" w:rsidRPr="004B1E1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  <w:b/>
        </w:rPr>
      </w:pPr>
    </w:p>
    <w:p w:rsidR="005349D2" w:rsidRPr="004B1E1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Helvetica Neue"/>
          <w:b/>
        </w:rPr>
      </w:pPr>
    </w:p>
    <w:p w:rsidR="005349D2" w:rsidRPr="004B1E1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Helvetica Neue"/>
        </w:rPr>
      </w:pPr>
      <w:r w:rsidRPr="004B1E18">
        <w:rPr>
          <w:rFonts w:eastAsia="Helvetica Neue"/>
        </w:rPr>
        <w:t>Local e data.</w:t>
      </w:r>
    </w:p>
    <w:p w:rsidR="005349D2" w:rsidRPr="004B1E1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Helvetica Neue"/>
        </w:rPr>
      </w:pPr>
    </w:p>
    <w:p w:rsidR="005349D2" w:rsidRPr="004B1E18" w:rsidRDefault="005349D2" w:rsidP="005349D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Helvetica Neue"/>
        </w:rPr>
      </w:pPr>
    </w:p>
    <w:p w:rsidR="005349D2" w:rsidRPr="004B1E18" w:rsidRDefault="005349D2" w:rsidP="005349D2">
      <w:pPr>
        <w:pBdr>
          <w:top w:val="nil"/>
          <w:left w:val="nil"/>
          <w:bottom w:val="single" w:sz="12" w:space="1" w:color="auto"/>
          <w:right w:val="nil"/>
          <w:between w:val="nil"/>
        </w:pBdr>
        <w:jc w:val="center"/>
        <w:rPr>
          <w:rFonts w:eastAsia="Helvetica Neue"/>
        </w:rPr>
      </w:pPr>
    </w:p>
    <w:p w:rsidR="005349D2" w:rsidRPr="004B1E18" w:rsidRDefault="005349D2" w:rsidP="005349D2">
      <w:pPr>
        <w:pBdr>
          <w:left w:val="nil"/>
          <w:bottom w:val="nil"/>
          <w:right w:val="nil"/>
          <w:between w:val="nil"/>
        </w:pBdr>
        <w:jc w:val="center"/>
        <w:rPr>
          <w:rFonts w:eastAsia="Helvetica Neue"/>
        </w:rPr>
      </w:pPr>
      <w:r w:rsidRPr="004B1E18">
        <w:rPr>
          <w:rFonts w:eastAsia="Helvetica Neue"/>
        </w:rPr>
        <w:t xml:space="preserve">Nome e </w:t>
      </w:r>
      <w:proofErr w:type="spellStart"/>
      <w:r w:rsidRPr="004B1E18">
        <w:rPr>
          <w:rFonts w:eastAsia="Helvetica Neue"/>
        </w:rPr>
        <w:t>assinatura</w:t>
      </w:r>
      <w:proofErr w:type="spellEnd"/>
      <w:r w:rsidRPr="004B1E18">
        <w:rPr>
          <w:rFonts w:eastAsia="Helvetica Neue"/>
        </w:rPr>
        <w:t xml:space="preserve"> do </w:t>
      </w:r>
      <w:proofErr w:type="spellStart"/>
      <w:r w:rsidRPr="004B1E18">
        <w:rPr>
          <w:rFonts w:eastAsia="Helvetica Neue"/>
        </w:rPr>
        <w:t>representante</w:t>
      </w:r>
      <w:proofErr w:type="spellEnd"/>
      <w:r w:rsidRPr="004B1E18">
        <w:rPr>
          <w:rFonts w:eastAsia="Helvetica Neue"/>
        </w:rPr>
        <w:t xml:space="preserve"> da empresa</w:t>
      </w:r>
    </w:p>
    <w:sectPr w:rsidR="005349D2" w:rsidRPr="004B1E18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6E93" w:rsidRDefault="007A6E93">
      <w:r>
        <w:separator/>
      </w:r>
    </w:p>
  </w:endnote>
  <w:endnote w:type="continuationSeparator" w:id="0">
    <w:p w:rsidR="007A6E93" w:rsidRDefault="007A6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  <w:embedRegular r:id="rId1" w:fontKey="{605B1DB2-F710-45A0-8C4B-080E55E45876}"/>
    <w:embedBold r:id="rId2" w:fontKey="{4E80E8B6-A57B-4684-A1EF-96AC0FBA2265}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Regular r:id="rId3" w:fontKey="{F5ACB32F-16A8-4B66-ACE8-4DF7DAFF3838}"/>
    <w:embedItalic r:id="rId4" w:fontKey="{FE0AD2E4-19B4-4799-9C0F-4C787A47A24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398" w:rsidRDefault="00990398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:rsidR="00990398" w:rsidRDefault="00990398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:rsidR="00990398" w:rsidRDefault="00990398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:rsidR="00990398" w:rsidRDefault="00B65216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  <w:proofErr w:type="spellStart"/>
    <w:r>
      <w:rPr>
        <w:rFonts w:ascii="Arial" w:eastAsia="Arial" w:hAnsi="Arial" w:cs="Arial"/>
        <w:b/>
        <w:color w:val="1C2E58"/>
        <w:sz w:val="18"/>
        <w:szCs w:val="18"/>
      </w:rPr>
      <w:t>Consórcio</w:t>
    </w:r>
    <w:proofErr w:type="spellEnd"/>
    <w:r>
      <w:rPr>
        <w:rFonts w:ascii="Arial" w:eastAsia="Arial" w:hAnsi="Arial" w:cs="Arial"/>
        <w:b/>
        <w:color w:val="1C2E58"/>
        <w:sz w:val="18"/>
        <w:szCs w:val="18"/>
      </w:rPr>
      <w:t xml:space="preserve"> Intermunicipal </w:t>
    </w:r>
    <w:proofErr w:type="spellStart"/>
    <w:r>
      <w:rPr>
        <w:rFonts w:ascii="Arial" w:eastAsia="Arial" w:hAnsi="Arial" w:cs="Arial"/>
        <w:b/>
        <w:color w:val="1C2E58"/>
        <w:sz w:val="18"/>
        <w:szCs w:val="18"/>
      </w:rPr>
      <w:t>Multifinalitário</w:t>
    </w:r>
    <w:proofErr w:type="spellEnd"/>
    <w:r>
      <w:rPr>
        <w:rFonts w:ascii="Arial" w:eastAsia="Arial" w:hAnsi="Arial" w:cs="Arial"/>
        <w:b/>
        <w:color w:val="1C2E58"/>
        <w:sz w:val="18"/>
        <w:szCs w:val="18"/>
      </w:rPr>
      <w:t xml:space="preserve"> do Vale do </w:t>
    </w:r>
    <w:proofErr w:type="spellStart"/>
    <w:r>
      <w:rPr>
        <w:rFonts w:ascii="Arial" w:eastAsia="Arial" w:hAnsi="Arial" w:cs="Arial"/>
        <w:b/>
        <w:color w:val="1C2E58"/>
        <w:sz w:val="18"/>
        <w:szCs w:val="18"/>
      </w:rPr>
      <w:t>Itapecerica</w:t>
    </w:r>
    <w:proofErr w:type="spellEnd"/>
  </w:p>
  <w:p w:rsidR="00990398" w:rsidRDefault="00B65216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  <w:proofErr w:type="spellStart"/>
    <w:r>
      <w:rPr>
        <w:rFonts w:ascii="Arial" w:eastAsia="Arial" w:hAnsi="Arial" w:cs="Arial"/>
        <w:color w:val="1C2E58"/>
        <w:sz w:val="18"/>
        <w:szCs w:val="18"/>
      </w:rPr>
      <w:t>Rua</w:t>
    </w:r>
    <w:proofErr w:type="spellEnd"/>
    <w:r>
      <w:rPr>
        <w:rFonts w:ascii="Arial" w:eastAsia="Arial" w:hAnsi="Arial" w:cs="Arial"/>
        <w:color w:val="1C2E58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1C2E58"/>
        <w:sz w:val="18"/>
        <w:szCs w:val="18"/>
      </w:rPr>
      <w:t>Irmã</w:t>
    </w:r>
    <w:proofErr w:type="spellEnd"/>
    <w:r>
      <w:rPr>
        <w:rFonts w:ascii="Arial" w:eastAsia="Arial" w:hAnsi="Arial" w:cs="Arial"/>
        <w:color w:val="1C2E58"/>
        <w:sz w:val="18"/>
        <w:szCs w:val="18"/>
      </w:rPr>
      <w:t xml:space="preserve"> Marta </w:t>
    </w:r>
    <w:proofErr w:type="spellStart"/>
    <w:r>
      <w:rPr>
        <w:rFonts w:ascii="Arial" w:eastAsia="Arial" w:hAnsi="Arial" w:cs="Arial"/>
        <w:color w:val="1C2E58"/>
        <w:sz w:val="18"/>
        <w:szCs w:val="18"/>
      </w:rPr>
      <w:t>Morato</w:t>
    </w:r>
    <w:proofErr w:type="spellEnd"/>
    <w:r>
      <w:rPr>
        <w:rFonts w:ascii="Arial" w:eastAsia="Arial" w:hAnsi="Arial" w:cs="Arial"/>
        <w:color w:val="1C2E58"/>
        <w:sz w:val="18"/>
        <w:szCs w:val="18"/>
      </w:rPr>
      <w:t xml:space="preserve">, 241 • Bom Pastor • 5.500-140 • </w:t>
    </w:r>
    <w:proofErr w:type="spellStart"/>
    <w:r>
      <w:rPr>
        <w:rFonts w:ascii="Arial" w:eastAsia="Arial" w:hAnsi="Arial" w:cs="Arial"/>
        <w:color w:val="1C2E58"/>
        <w:sz w:val="18"/>
        <w:szCs w:val="18"/>
      </w:rPr>
      <w:t>Divinópolis</w:t>
    </w:r>
    <w:proofErr w:type="spellEnd"/>
    <w:r>
      <w:rPr>
        <w:rFonts w:ascii="Arial" w:eastAsia="Arial" w:hAnsi="Arial" w:cs="Arial"/>
        <w:color w:val="1C2E58"/>
        <w:sz w:val="18"/>
        <w:szCs w:val="18"/>
      </w:rPr>
      <w:t xml:space="preserve"> • MG </w:t>
    </w:r>
  </w:p>
  <w:p w:rsidR="00990398" w:rsidRDefault="00B65216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Arial" w:eastAsia="Arial" w:hAnsi="Arial" w:cs="Arial"/>
        <w:color w:val="1C2E58"/>
        <w:sz w:val="18"/>
        <w:szCs w:val="18"/>
      </w:rPr>
    </w:pPr>
    <w:r>
      <w:rPr>
        <w:rFonts w:ascii="Arial" w:eastAsia="Arial" w:hAnsi="Arial" w:cs="Arial"/>
        <w:color w:val="1C2E58"/>
        <w:sz w:val="18"/>
        <w:szCs w:val="18"/>
      </w:rPr>
      <w:t>+ 55 (37) 3213-8304 • consorciocimmvi@gmail.com</w:t>
    </w:r>
  </w:p>
  <w:p w:rsidR="00990398" w:rsidRDefault="00B65216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jc w:val="right"/>
      <w:rPr>
        <w:rFonts w:ascii="Arial" w:eastAsia="Arial" w:hAnsi="Arial" w:cs="Arial"/>
        <w:color w:val="1C2E58"/>
        <w:sz w:val="18"/>
        <w:szCs w:val="18"/>
      </w:rPr>
    </w:pPr>
    <w:proofErr w:type="spellStart"/>
    <w:r>
      <w:rPr>
        <w:rFonts w:ascii="Arial" w:eastAsia="Arial" w:hAnsi="Arial" w:cs="Arial"/>
        <w:color w:val="1C2E58"/>
        <w:sz w:val="18"/>
        <w:szCs w:val="18"/>
      </w:rPr>
      <w:t>Página</w:t>
    </w:r>
    <w:proofErr w:type="spellEnd"/>
    <w:r>
      <w:rPr>
        <w:rFonts w:ascii="Arial" w:eastAsia="Arial" w:hAnsi="Arial" w:cs="Arial"/>
        <w:color w:val="1C2E58"/>
        <w:sz w:val="18"/>
        <w:szCs w:val="18"/>
      </w:rPr>
      <w:t xml:space="preserve"> </w:t>
    </w:r>
    <w:r>
      <w:rPr>
        <w:rFonts w:ascii="Arial" w:eastAsia="Arial" w:hAnsi="Arial" w:cs="Arial"/>
        <w:color w:val="1C2E58"/>
        <w:sz w:val="18"/>
        <w:szCs w:val="18"/>
      </w:rPr>
      <w:fldChar w:fldCharType="begin"/>
    </w:r>
    <w:r>
      <w:rPr>
        <w:rFonts w:ascii="Arial" w:eastAsia="Arial" w:hAnsi="Arial" w:cs="Arial"/>
        <w:color w:val="1C2E58"/>
        <w:sz w:val="18"/>
        <w:szCs w:val="18"/>
      </w:rPr>
      <w:instrText>PAGE</w:instrText>
    </w:r>
    <w:r>
      <w:rPr>
        <w:rFonts w:ascii="Arial" w:eastAsia="Arial" w:hAnsi="Arial" w:cs="Arial"/>
        <w:color w:val="1C2E58"/>
        <w:sz w:val="18"/>
        <w:szCs w:val="18"/>
      </w:rPr>
      <w:fldChar w:fldCharType="separate"/>
    </w:r>
    <w:r w:rsidR="00EA2075">
      <w:rPr>
        <w:rFonts w:ascii="Arial" w:eastAsia="Arial" w:hAnsi="Arial" w:cs="Arial"/>
        <w:noProof/>
        <w:color w:val="1C2E58"/>
        <w:sz w:val="18"/>
        <w:szCs w:val="18"/>
      </w:rPr>
      <w:t>1</w:t>
    </w:r>
    <w:r>
      <w:rPr>
        <w:rFonts w:ascii="Arial" w:eastAsia="Arial" w:hAnsi="Arial" w:cs="Arial"/>
        <w:color w:val="1C2E58"/>
        <w:sz w:val="18"/>
        <w:szCs w:val="18"/>
      </w:rPr>
      <w:fldChar w:fldCharType="end"/>
    </w:r>
    <w:r>
      <w:rPr>
        <w:rFonts w:ascii="Arial" w:eastAsia="Arial" w:hAnsi="Arial" w:cs="Arial"/>
        <w:color w:val="1C2E58"/>
        <w:sz w:val="18"/>
        <w:szCs w:val="18"/>
      </w:rPr>
      <w:t xml:space="preserve"> de </w:t>
    </w:r>
    <w:r>
      <w:rPr>
        <w:rFonts w:ascii="Arial" w:eastAsia="Arial" w:hAnsi="Arial" w:cs="Arial"/>
        <w:color w:val="1C2E58"/>
        <w:sz w:val="18"/>
        <w:szCs w:val="18"/>
      </w:rPr>
      <w:fldChar w:fldCharType="begin"/>
    </w:r>
    <w:r>
      <w:rPr>
        <w:rFonts w:ascii="Arial" w:eastAsia="Arial" w:hAnsi="Arial" w:cs="Arial"/>
        <w:color w:val="1C2E58"/>
        <w:sz w:val="18"/>
        <w:szCs w:val="18"/>
      </w:rPr>
      <w:instrText>NUMPAGES</w:instrText>
    </w:r>
    <w:r>
      <w:rPr>
        <w:rFonts w:ascii="Arial" w:eastAsia="Arial" w:hAnsi="Arial" w:cs="Arial"/>
        <w:color w:val="1C2E58"/>
        <w:sz w:val="18"/>
        <w:szCs w:val="18"/>
      </w:rPr>
      <w:fldChar w:fldCharType="separate"/>
    </w:r>
    <w:r w:rsidR="00EA2075">
      <w:rPr>
        <w:rFonts w:ascii="Arial" w:eastAsia="Arial" w:hAnsi="Arial" w:cs="Arial"/>
        <w:noProof/>
        <w:color w:val="1C2E58"/>
        <w:sz w:val="18"/>
        <w:szCs w:val="18"/>
      </w:rPr>
      <w:t>1</w:t>
    </w:r>
    <w:r>
      <w:rPr>
        <w:rFonts w:ascii="Arial" w:eastAsia="Arial" w:hAnsi="Arial" w:cs="Arial"/>
        <w:color w:val="1C2E5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6E93" w:rsidRDefault="007A6E93">
      <w:r>
        <w:separator/>
      </w:r>
    </w:p>
  </w:footnote>
  <w:footnote w:type="continuationSeparator" w:id="0">
    <w:p w:rsidR="007A6E93" w:rsidRDefault="007A6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398" w:rsidRDefault="00B65216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  <w:r>
      <w:rPr>
        <w:rFonts w:ascii="Helvetica Neue" w:eastAsia="Helvetica Neue" w:hAnsi="Helvetica Neue" w:cs="Helvetica Neue"/>
        <w:noProof/>
        <w:color w:val="000000"/>
      </w:rPr>
      <w:drawing>
        <wp:inline distT="0" distB="0" distL="0" distR="0">
          <wp:extent cx="2158930" cy="637962"/>
          <wp:effectExtent l="0" t="0" r="0" b="0"/>
          <wp:docPr id="1073741826" name="image1.png" descr="Simgle 1@2x-8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Simgle 1@2x-8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58930" cy="6379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990398" w:rsidRDefault="00990398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:rsidR="00990398" w:rsidRDefault="00990398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398"/>
    <w:rsid w:val="00085F54"/>
    <w:rsid w:val="00232F20"/>
    <w:rsid w:val="002E5FA6"/>
    <w:rsid w:val="00402FFF"/>
    <w:rsid w:val="00485A53"/>
    <w:rsid w:val="004B1E18"/>
    <w:rsid w:val="005349D2"/>
    <w:rsid w:val="0058311F"/>
    <w:rsid w:val="00604C90"/>
    <w:rsid w:val="00704922"/>
    <w:rsid w:val="007A6E93"/>
    <w:rsid w:val="008D54F9"/>
    <w:rsid w:val="00990398"/>
    <w:rsid w:val="00B65216"/>
    <w:rsid w:val="00CC584F"/>
    <w:rsid w:val="00CE3A07"/>
    <w:rsid w:val="00DA2EF5"/>
    <w:rsid w:val="00EA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003844"/>
  <w15:docId w15:val="{396FB7DD-259D-474E-9B5F-82311E582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u w:val="single"/>
    </w:rPr>
  </w:style>
  <w:style w:type="table" w:customStyle="1" w:styleId="TableNormal0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bealhoeRodap">
    <w:name w:val="Cabeçalho e Rodapé"/>
    <w:pPr>
      <w:tabs>
        <w:tab w:val="right" w:pos="9020"/>
      </w:tabs>
    </w:pPr>
    <w:rPr>
      <w:rFonts w:ascii="Helvetica Neue" w:eastAsia="Arial Unicode MS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">
    <w:name w:val="Corpo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Normal"/>
    <w:uiPriority w:val="34"/>
    <w:qFormat/>
    <w:rsid w:val="00EA2075"/>
    <w:pPr>
      <w:ind w:left="720"/>
      <w:contextualSpacing/>
    </w:pPr>
  </w:style>
  <w:style w:type="table" w:styleId="Tabelacomgrade">
    <w:name w:val="Table Grid"/>
    <w:basedOn w:val="Tabelanormal"/>
    <w:uiPriority w:val="39"/>
    <w:rsid w:val="00EA2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psS5mtSnjKNOqzzfM/RDogrj8w==">CgMxLjA4AHIhMVV0d0tXX1lLM2dRWUdBTGsyYUZ2QlBTV19McmFFVXZa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785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</cp:lastModifiedBy>
  <cp:revision>26</cp:revision>
  <dcterms:created xsi:type="dcterms:W3CDTF">2025-12-05T15:30:00Z</dcterms:created>
  <dcterms:modified xsi:type="dcterms:W3CDTF">2025-12-17T12:18:00Z</dcterms:modified>
</cp:coreProperties>
</file>